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9D" w:rsidRDefault="008627F2" w:rsidP="007E109D">
      <w:pPr>
        <w:pStyle w:val="Titolo2"/>
        <w:jc w:val="center"/>
        <w:rPr>
          <w:rFonts w:eastAsia="Times New Roman"/>
          <w:sz w:val="40"/>
          <w:szCs w:val="40"/>
          <w:lang w:eastAsia="it-IT"/>
        </w:rPr>
      </w:pPr>
      <w:r>
        <w:rPr>
          <w:rFonts w:eastAsia="Times New Roman"/>
          <w:sz w:val="40"/>
          <w:szCs w:val="40"/>
          <w:lang w:eastAsia="it-IT"/>
        </w:rPr>
        <w:t>2</w:t>
      </w:r>
      <w:r w:rsidR="007E109D" w:rsidRPr="00F34925">
        <w:rPr>
          <w:rFonts w:eastAsia="Times New Roman"/>
          <w:sz w:val="40"/>
          <w:szCs w:val="40"/>
          <w:lang w:eastAsia="it-IT"/>
        </w:rPr>
        <w:t>° Concorso Fotografico “</w:t>
      </w:r>
      <w:proofErr w:type="spellStart"/>
      <w:r w:rsidR="007E109D" w:rsidRPr="00F34925">
        <w:rPr>
          <w:rFonts w:eastAsia="Times New Roman"/>
          <w:sz w:val="40"/>
          <w:szCs w:val="40"/>
          <w:lang w:eastAsia="it-IT"/>
        </w:rPr>
        <w:t>CERCANdo</w:t>
      </w:r>
      <w:proofErr w:type="spellEnd"/>
      <w:r w:rsidR="007E109D" w:rsidRPr="00F34925">
        <w:rPr>
          <w:rFonts w:eastAsia="Times New Roman"/>
          <w:sz w:val="40"/>
          <w:szCs w:val="40"/>
          <w:lang w:eastAsia="it-IT"/>
        </w:rPr>
        <w:t xml:space="preserve"> l’attimo”</w:t>
      </w:r>
    </w:p>
    <w:p w:rsidR="007E109D" w:rsidRPr="00F34925" w:rsidRDefault="007E109D" w:rsidP="007E109D">
      <w:pPr>
        <w:rPr>
          <w:lang w:eastAsia="it-IT"/>
        </w:rPr>
      </w:pPr>
    </w:p>
    <w:p w:rsidR="007E109D" w:rsidRPr="007E109D" w:rsidRDefault="007E109D" w:rsidP="007E109D">
      <w:pPr>
        <w:pStyle w:val="Nessunaspaziatura"/>
        <w:rPr>
          <w:rFonts w:ascii="Verdana" w:hAnsi="Verdana"/>
          <w:b/>
          <w:i/>
          <w:color w:val="606060"/>
          <w:sz w:val="28"/>
          <w:u w:val="single"/>
          <w:lang w:eastAsia="it-IT"/>
        </w:rPr>
      </w:pPr>
      <w:r w:rsidRPr="007E109D">
        <w:rPr>
          <w:rFonts w:ascii="Verdana" w:hAnsi="Verdana"/>
          <w:b/>
          <w:i/>
          <w:color w:val="606060"/>
          <w:sz w:val="28"/>
          <w:szCs w:val="28"/>
          <w:u w:val="single"/>
          <w:lang w:eastAsia="it-IT"/>
        </w:rPr>
        <w:t>Regolamento</w:t>
      </w:r>
      <w:r w:rsidRPr="007E109D">
        <w:rPr>
          <w:rFonts w:ascii="Verdana" w:hAnsi="Verdana"/>
          <w:b/>
          <w:i/>
          <w:color w:val="606060"/>
          <w:sz w:val="28"/>
          <w:u w:val="single"/>
          <w:lang w:eastAsia="it-IT"/>
        </w:rPr>
        <w:t> </w:t>
      </w:r>
    </w:p>
    <w:p w:rsidR="00F4059B" w:rsidRDefault="007E109D" w:rsidP="008627F2">
      <w:pPr>
        <w:pStyle w:val="Nessunaspaziatura"/>
        <w:rPr>
          <w:rFonts w:ascii="Verdana" w:hAnsi="Verdana"/>
          <w:color w:val="606060"/>
          <w:sz w:val="28"/>
          <w:szCs w:val="28"/>
          <w:lang w:eastAsia="it-IT"/>
        </w:rPr>
      </w:pP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 xml:space="preserve">Il concorso è aperto a tutti i fotoamatori che potranno partecipare solo con opere in formato digitale senza limiti di età e con fotografie riguardanti </w:t>
      </w:r>
      <w:r>
        <w:rPr>
          <w:rFonts w:ascii="Verdana" w:hAnsi="Verdana"/>
          <w:color w:val="606060"/>
          <w:sz w:val="28"/>
          <w:szCs w:val="28"/>
          <w:lang w:eastAsia="it-IT"/>
        </w:rPr>
        <w:t xml:space="preserve">le cinque categorie proposte : 1- </w:t>
      </w:r>
      <w:r w:rsidR="008627F2">
        <w:rPr>
          <w:rFonts w:ascii="Verdana" w:hAnsi="Verdana"/>
          <w:color w:val="606060"/>
          <w:sz w:val="28"/>
          <w:szCs w:val="28"/>
          <w:lang w:eastAsia="it-IT"/>
        </w:rPr>
        <w:t>Vita di paese</w:t>
      </w:r>
      <w:r>
        <w:rPr>
          <w:rFonts w:ascii="Verdana" w:hAnsi="Verdana"/>
          <w:color w:val="606060"/>
          <w:sz w:val="28"/>
          <w:szCs w:val="28"/>
          <w:lang w:eastAsia="it-IT"/>
        </w:rPr>
        <w:t>, 2-</w:t>
      </w:r>
      <w:r w:rsidR="008627F2">
        <w:rPr>
          <w:rFonts w:ascii="Verdana" w:hAnsi="Verdana"/>
          <w:color w:val="606060"/>
          <w:sz w:val="28"/>
          <w:szCs w:val="28"/>
          <w:lang w:eastAsia="it-IT"/>
        </w:rPr>
        <w:t>Vita domestica</w:t>
      </w:r>
      <w:r>
        <w:rPr>
          <w:rFonts w:ascii="Verdana" w:hAnsi="Verdana"/>
          <w:color w:val="606060"/>
          <w:sz w:val="28"/>
          <w:szCs w:val="28"/>
          <w:lang w:eastAsia="it-IT"/>
        </w:rPr>
        <w:t xml:space="preserve">, 3- </w:t>
      </w:r>
      <w:r w:rsidR="008627F2">
        <w:rPr>
          <w:rFonts w:ascii="Verdana" w:hAnsi="Verdana"/>
          <w:color w:val="606060"/>
          <w:sz w:val="28"/>
          <w:szCs w:val="28"/>
          <w:lang w:eastAsia="it-IT"/>
        </w:rPr>
        <w:t>Amici animali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>. La partecipazione al concorso è gratuita ed implica l'accettazione del presente regolamen</w:t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t>to. Il concorso relativamente ai temi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avrà un'unica sezione digitale su</w:t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t xml:space="preserve">l sito </w:t>
      </w:r>
      <w:r w:rsidR="003F56FB" w:rsidRPr="008627F2">
        <w:rPr>
          <w:rFonts w:ascii="Verdana" w:hAnsi="Verdana"/>
          <w:color w:val="606060"/>
          <w:sz w:val="28"/>
          <w:szCs w:val="28"/>
          <w:u w:val="single"/>
          <w:lang w:eastAsia="it-IT"/>
        </w:rPr>
        <w:t>www.prolococerrocantalupo.it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con fotografie </w:t>
      </w:r>
      <w:r w:rsidRPr="003F56F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a colori e /o bianco - nero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. Ogni partecipante deve fornire da un </w:t>
      </w:r>
      <w:r w:rsidRPr="003F56F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min</w:t>
      </w:r>
      <w:r w:rsidR="003F56FB" w:rsidRPr="003F56F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imo di una (1) a un massimo di 3</w:t>
      </w:r>
      <w:r w:rsidRPr="003F56F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 xml:space="preserve"> </w:t>
      </w:r>
      <w:r w:rsidR="003F56FB" w:rsidRPr="003F56F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(tre)</w:t>
      </w:r>
      <w:r w:rsidRPr="003F56F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immagini</w:t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t>, riferite ad una sola categoria oppure ripartite in diverse categorie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>.</w:t>
      </w:r>
      <w:r w:rsidRPr="006271FA">
        <w:rPr>
          <w:rFonts w:ascii="Verdana" w:hAnsi="Verdana"/>
          <w:color w:val="606060"/>
          <w:sz w:val="28"/>
          <w:lang w:eastAsia="it-IT"/>
        </w:rPr>
        <w:t> 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 xml:space="preserve">Le immagini dovranno essere ottenute con fotocamere digitali (oppure con tecniche fotografiche tradizionali, successivamente digitalizzate). I </w:t>
      </w:r>
      <w:proofErr w:type="spellStart"/>
      <w:r w:rsidRPr="006271FA">
        <w:rPr>
          <w:rFonts w:ascii="Verdana" w:hAnsi="Verdana"/>
          <w:color w:val="606060"/>
          <w:sz w:val="28"/>
          <w:szCs w:val="28"/>
          <w:lang w:eastAsia="it-IT"/>
        </w:rPr>
        <w:t>files</w:t>
      </w:r>
      <w:proofErr w:type="spellEnd"/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delle immagini dovranno essere obbligatoriamente in formato </w:t>
      </w:r>
      <w:r w:rsidRPr="003F56F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JPG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. Non verranno ammessi altri formati. La dimensione dei </w:t>
      </w:r>
      <w:proofErr w:type="spellStart"/>
      <w:r w:rsidRPr="006271FA">
        <w:rPr>
          <w:rFonts w:ascii="Verdana" w:hAnsi="Verdana"/>
          <w:color w:val="606060"/>
          <w:sz w:val="28"/>
          <w:szCs w:val="28"/>
          <w:lang w:eastAsia="it-IT"/>
        </w:rPr>
        <w:t>files</w:t>
      </w:r>
      <w:proofErr w:type="spellEnd"/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</w:t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t>non deve essere minore di 1 MB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e maggiore di </w:t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t xml:space="preserve">6 MB .I </w:t>
      </w:r>
      <w:proofErr w:type="spellStart"/>
      <w:r w:rsidR="003F56FB">
        <w:rPr>
          <w:rFonts w:ascii="Verdana" w:hAnsi="Verdana"/>
          <w:color w:val="606060"/>
          <w:sz w:val="28"/>
          <w:szCs w:val="28"/>
          <w:lang w:eastAsia="it-IT"/>
        </w:rPr>
        <w:t>files</w:t>
      </w:r>
      <w:proofErr w:type="spellEnd"/>
      <w:r w:rsidR="003F56FB">
        <w:rPr>
          <w:rFonts w:ascii="Verdana" w:hAnsi="Verdana"/>
          <w:color w:val="606060"/>
          <w:sz w:val="28"/>
          <w:szCs w:val="28"/>
          <w:lang w:eastAsia="it-IT"/>
        </w:rPr>
        <w:t xml:space="preserve"> dovranno essere inviati al seguente indirizzo e-mail: </w:t>
      </w:r>
      <w:r w:rsidR="003F56FB" w:rsidRPr="003F56FB">
        <w:rPr>
          <w:rFonts w:ascii="Verdana" w:hAnsi="Verdana"/>
          <w:color w:val="606060"/>
          <w:sz w:val="28"/>
          <w:szCs w:val="28"/>
          <w:u w:val="single"/>
          <w:lang w:eastAsia="it-IT"/>
        </w:rPr>
        <w:t>prolococerrocantalupo@gmail.com</w:t>
      </w:r>
      <w:r w:rsidR="003F56FB"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</w:t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t xml:space="preserve">tramite </w:t>
      </w:r>
      <w:proofErr w:type="spellStart"/>
      <w:r w:rsidR="003F56FB">
        <w:rPr>
          <w:rFonts w:ascii="Verdana" w:hAnsi="Verdana"/>
          <w:color w:val="606060"/>
          <w:sz w:val="28"/>
          <w:szCs w:val="28"/>
          <w:lang w:eastAsia="it-IT"/>
        </w:rPr>
        <w:t>wetransfer.com.</w:t>
      </w:r>
      <w:proofErr w:type="spellEnd"/>
      <w:r w:rsidR="003F56FB">
        <w:rPr>
          <w:rFonts w:ascii="Verdana" w:hAnsi="Verdana"/>
          <w:color w:val="606060"/>
          <w:sz w:val="28"/>
          <w:szCs w:val="28"/>
          <w:lang w:eastAsia="it-IT"/>
        </w:rPr>
        <w:br/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br/>
        <w:t>L’invio delle immagini tramite wetransfer.com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costituirà l'iscrizione al concorso e la completa accettazione del suo regolamento.</w:t>
      </w:r>
      <w:r w:rsidRPr="006271FA">
        <w:rPr>
          <w:rFonts w:ascii="Verdana" w:hAnsi="Verdana"/>
          <w:color w:val="606060"/>
          <w:sz w:val="28"/>
          <w:lang w:eastAsia="it-IT"/>
        </w:rPr>
        <w:t> 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>Il nome della foto deve essere obbligatoriamente formato:</w:t>
      </w:r>
      <w:r w:rsidRPr="006271FA">
        <w:rPr>
          <w:rFonts w:ascii="Verdana" w:hAnsi="Verdana"/>
          <w:color w:val="606060"/>
          <w:sz w:val="28"/>
          <w:lang w:eastAsia="it-IT"/>
        </w:rPr>
        <w:t> 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>- dal titolo (non più di 20 caratteri)</w:t>
      </w:r>
      <w:r w:rsidRPr="006271FA">
        <w:rPr>
          <w:rFonts w:ascii="Verdana" w:hAnsi="Verdana"/>
          <w:color w:val="606060"/>
          <w:sz w:val="28"/>
          <w:lang w:eastAsia="it-IT"/>
        </w:rPr>
        <w:t> </w:t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br/>
        <w:t>- dal nome della categoria prescelta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>(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>Esempio</w:t>
      </w:r>
      <w:r w:rsidRPr="006271FA">
        <w:rPr>
          <w:rFonts w:ascii="Verdana" w:hAnsi="Verdana"/>
          <w:color w:val="606060"/>
          <w:sz w:val="28"/>
          <w:lang w:eastAsia="it-IT"/>
        </w:rPr>
        <w:t> </w:t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t xml:space="preserve">: </w:t>
      </w:r>
      <w:proofErr w:type="spellStart"/>
      <w:r w:rsidR="008627F2">
        <w:rPr>
          <w:rFonts w:ascii="Verdana" w:hAnsi="Verdana"/>
          <w:color w:val="606060"/>
          <w:sz w:val="28"/>
          <w:szCs w:val="28"/>
          <w:lang w:eastAsia="it-IT"/>
        </w:rPr>
        <w:t>arrotinovitadipaese</w:t>
      </w:r>
      <w:proofErr w:type="spellEnd"/>
      <w:r w:rsidR="00F4059B">
        <w:rPr>
          <w:rFonts w:ascii="Verdana" w:hAnsi="Verdana"/>
          <w:color w:val="606060"/>
          <w:sz w:val="28"/>
          <w:szCs w:val="28"/>
          <w:lang w:eastAsia="it-IT"/>
        </w:rPr>
        <w:t>.JPG)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 xml:space="preserve">I </w:t>
      </w:r>
      <w:proofErr w:type="spellStart"/>
      <w:r w:rsidRPr="006271FA">
        <w:rPr>
          <w:rFonts w:ascii="Verdana" w:hAnsi="Verdana"/>
          <w:color w:val="606060"/>
          <w:sz w:val="28"/>
          <w:szCs w:val="28"/>
          <w:lang w:eastAsia="it-IT"/>
        </w:rPr>
        <w:t>files</w:t>
      </w:r>
      <w:proofErr w:type="spellEnd"/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che non corrisponderanno alle caratteristiche sopraelencate non verranno ammessi. I </w:t>
      </w:r>
      <w:proofErr w:type="spellStart"/>
      <w:r w:rsidRPr="006271FA">
        <w:rPr>
          <w:rFonts w:ascii="Verdana" w:hAnsi="Verdana"/>
          <w:color w:val="606060"/>
          <w:sz w:val="28"/>
          <w:szCs w:val="28"/>
          <w:lang w:eastAsia="it-IT"/>
        </w:rPr>
        <w:t>files</w:t>
      </w:r>
      <w:proofErr w:type="spellEnd"/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 xml:space="preserve">potranno essere caricati a partire dal giorno </w:t>
      </w:r>
      <w:r w:rsidR="008627F2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01</w:t>
      </w:r>
      <w:r w:rsidR="00F4059B" w:rsidRPr="00BD25A5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 xml:space="preserve"> </w:t>
      </w:r>
      <w:r w:rsidR="008627F2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Aprile</w:t>
      </w:r>
      <w:r w:rsidR="00F4059B" w:rsidRPr="00BD25A5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 xml:space="preserve"> 201</w:t>
      </w:r>
      <w:r w:rsidR="008627F2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6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 xml:space="preserve"> e 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dovranno pervenire </w:t>
      </w:r>
      <w:r w:rsidRPr="00BD25A5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 xml:space="preserve">entro e non oltre </w:t>
      </w:r>
      <w:r w:rsidR="008627F2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il 30</w:t>
      </w:r>
      <w:r w:rsidR="00F4059B" w:rsidRPr="00BD25A5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 xml:space="preserve"> </w:t>
      </w:r>
      <w:r w:rsidR="008627F2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Maggio 2016</w:t>
      </w:r>
      <w:r w:rsidR="00F4059B" w:rsidRPr="00BD25A5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.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</w:p>
    <w:p w:rsidR="008627F2" w:rsidRDefault="007E109D" w:rsidP="008627F2">
      <w:pPr>
        <w:pStyle w:val="Nessunaspaziatura"/>
        <w:rPr>
          <w:rFonts w:ascii="Verdana" w:hAnsi="Verdana"/>
          <w:color w:val="606060"/>
          <w:sz w:val="28"/>
          <w:szCs w:val="28"/>
          <w:lang w:eastAsia="it-IT"/>
        </w:rPr>
      </w:pPr>
      <w:r w:rsidRPr="006271FA">
        <w:rPr>
          <w:rFonts w:ascii="Verdana" w:hAnsi="Verdana"/>
          <w:color w:val="606060"/>
          <w:sz w:val="28"/>
          <w:szCs w:val="28"/>
          <w:lang w:eastAsia="it-IT"/>
        </w:rPr>
        <w:lastRenderedPageBreak/>
        <w:t>La giuria sarà composta da</w:t>
      </w:r>
      <w:r w:rsidR="005E4F01">
        <w:rPr>
          <w:rFonts w:ascii="Verdana" w:hAnsi="Verdana"/>
          <w:color w:val="606060"/>
          <w:sz w:val="28"/>
          <w:szCs w:val="28"/>
          <w:lang w:eastAsia="it-IT"/>
        </w:rPr>
        <w:t xml:space="preserve">gli utenti del sito e da </w:t>
      </w:r>
      <w:r w:rsidR="008627F2">
        <w:rPr>
          <w:rFonts w:ascii="Verdana" w:hAnsi="Verdana"/>
          <w:color w:val="606060"/>
          <w:sz w:val="28"/>
          <w:szCs w:val="28"/>
          <w:lang w:eastAsia="it-IT"/>
        </w:rPr>
        <w:t>un fotografo professionista</w:t>
      </w:r>
      <w:r w:rsidR="005E4F01">
        <w:rPr>
          <w:rFonts w:ascii="Verdana" w:hAnsi="Verdana"/>
          <w:color w:val="606060"/>
          <w:sz w:val="28"/>
          <w:szCs w:val="28"/>
          <w:lang w:eastAsia="it-IT"/>
        </w:rPr>
        <w:t xml:space="preserve"> (Macchi Alberto di </w:t>
      </w:r>
      <w:proofErr w:type="spellStart"/>
      <w:r w:rsidR="005E4F01">
        <w:rPr>
          <w:rFonts w:ascii="Verdana" w:hAnsi="Verdana"/>
          <w:color w:val="606060"/>
          <w:sz w:val="28"/>
          <w:szCs w:val="28"/>
          <w:lang w:eastAsia="it-IT"/>
        </w:rPr>
        <w:t>Foto@lab</w:t>
      </w:r>
      <w:proofErr w:type="spellEnd"/>
      <w:r w:rsidR="008627F2">
        <w:rPr>
          <w:rFonts w:ascii="Verdana" w:hAnsi="Verdana"/>
          <w:color w:val="606060"/>
          <w:sz w:val="28"/>
          <w:szCs w:val="28"/>
          <w:lang w:eastAsia="it-IT"/>
        </w:rPr>
        <w:t xml:space="preserve"> Cerro Maggiore</w:t>
      </w:r>
      <w:r w:rsidR="005E4F01">
        <w:rPr>
          <w:rFonts w:ascii="Verdana" w:hAnsi="Verdana"/>
          <w:color w:val="606060"/>
          <w:sz w:val="28"/>
          <w:szCs w:val="28"/>
          <w:lang w:eastAsia="it-IT"/>
        </w:rPr>
        <w:t>).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>Il giudizio della giuria è inappellabile.</w:t>
      </w:r>
      <w:r w:rsidRPr="006271FA">
        <w:rPr>
          <w:rFonts w:ascii="Verdana" w:hAnsi="Verdana"/>
          <w:color w:val="606060"/>
          <w:sz w:val="28"/>
          <w:lang w:eastAsia="it-IT"/>
        </w:rPr>
        <w:t> 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>Al termine del concorso verranno premiate dalla giuria le tre imm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>agini giudicate più belle per ogni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categoria:</w:t>
      </w:r>
      <w:r w:rsidRPr="006271FA">
        <w:rPr>
          <w:rFonts w:ascii="Verdana" w:hAnsi="Verdana"/>
          <w:color w:val="606060"/>
          <w:sz w:val="28"/>
          <w:lang w:eastAsia="it-IT"/>
        </w:rPr>
        <w:t> 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  <w:r w:rsidR="008627F2">
        <w:rPr>
          <w:rFonts w:ascii="Verdana" w:hAnsi="Verdana"/>
          <w:color w:val="606060"/>
          <w:sz w:val="28"/>
          <w:szCs w:val="28"/>
          <w:lang w:eastAsia="it-IT"/>
        </w:rPr>
        <w:t>Le fotografie vincitrici (9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 xml:space="preserve"> in totale) saranno stampate ed esposte dal giorno </w:t>
      </w:r>
      <w:r w:rsidR="008627F2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01</w:t>
      </w:r>
      <w:r w:rsidR="00F4059B" w:rsidRPr="008015F3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 xml:space="preserve"> </w:t>
      </w:r>
      <w:r w:rsidR="008627F2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Luglio 2016 al giorno 30</w:t>
      </w:r>
      <w:r w:rsidR="00F4059B" w:rsidRPr="00F4059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 xml:space="preserve"> Luglio 201</w:t>
      </w:r>
      <w:r w:rsidR="008627F2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6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 xml:space="preserve"> presso la vetrina concessa alla Pro Loco </w:t>
      </w:r>
      <w:r w:rsidR="008627F2">
        <w:rPr>
          <w:rFonts w:ascii="Verdana" w:hAnsi="Verdana"/>
          <w:color w:val="606060"/>
          <w:sz w:val="28"/>
          <w:szCs w:val="28"/>
          <w:lang w:eastAsia="it-IT"/>
        </w:rPr>
        <w:t xml:space="preserve">di </w:t>
      </w:r>
      <w:proofErr w:type="spellStart"/>
      <w:r w:rsidR="008627F2">
        <w:rPr>
          <w:rFonts w:ascii="Verdana" w:hAnsi="Verdana"/>
          <w:color w:val="606060"/>
          <w:sz w:val="28"/>
          <w:szCs w:val="28"/>
          <w:lang w:eastAsia="it-IT"/>
        </w:rPr>
        <w:t>Elicafè</w:t>
      </w:r>
      <w:proofErr w:type="spellEnd"/>
      <w:r w:rsidR="008627F2">
        <w:rPr>
          <w:rFonts w:ascii="Verdana" w:hAnsi="Verdana"/>
          <w:color w:val="606060"/>
          <w:sz w:val="28"/>
          <w:szCs w:val="28"/>
          <w:lang w:eastAsia="it-IT"/>
        </w:rPr>
        <w:t>.</w:t>
      </w:r>
    </w:p>
    <w:p w:rsidR="007E109D" w:rsidRDefault="007E109D" w:rsidP="008627F2">
      <w:pPr>
        <w:pStyle w:val="Nessunaspaziatura"/>
        <w:rPr>
          <w:rFonts w:ascii="Verdana" w:hAnsi="Verdana"/>
          <w:color w:val="606060"/>
          <w:sz w:val="28"/>
          <w:szCs w:val="28"/>
          <w:lang w:eastAsia="it-IT"/>
        </w:rPr>
      </w:pP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>Ogni autore è personalmente responsabile di quanto forma oggetto delle immagini. La partecipazione al concorso comporta la conces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>sione da parte degli autori alla Pro Loco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del diritto di utilizzo delle immagini a scopi divu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 xml:space="preserve">lgativi. 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I </w:t>
      </w:r>
      <w:proofErr w:type="spellStart"/>
      <w:r w:rsidRPr="006271FA">
        <w:rPr>
          <w:rFonts w:ascii="Verdana" w:hAnsi="Verdana"/>
          <w:color w:val="606060"/>
          <w:sz w:val="28"/>
          <w:szCs w:val="28"/>
          <w:lang w:eastAsia="it-IT"/>
        </w:rPr>
        <w:t>files</w:t>
      </w:r>
      <w:proofErr w:type="spellEnd"/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delle opere non verranno restituiti, r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>imarranno di proprietà della Pro Loco Cerro Maggiore e Cantalupo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che ne farà libero uso. 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>In base a quanto stabilito dalla Legge 675 / 96 (Privacy) la partecipazione al concorso comporta, da parte dell'Autore, l'autorizzazione al trattamento, con mezzi informatici o meno, dei dati personali ed alla loro utilizzazione da parte del circolo organizzatore</w:t>
      </w:r>
      <w:r w:rsidRPr="006271FA">
        <w:rPr>
          <w:rFonts w:ascii="Verdana" w:hAnsi="Verdana"/>
          <w:color w:val="606060"/>
          <w:sz w:val="28"/>
          <w:lang w:eastAsia="it-IT"/>
        </w:rPr>
        <w:t> 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br/>
      </w:r>
    </w:p>
    <w:p w:rsidR="007E109D" w:rsidRDefault="007E109D" w:rsidP="008627F2">
      <w:pPr>
        <w:pStyle w:val="Nessunaspaziatura"/>
      </w:pPr>
    </w:p>
    <w:p w:rsidR="00386DD4" w:rsidRDefault="00386DD4" w:rsidP="008627F2">
      <w:pPr>
        <w:pStyle w:val="Nessunaspaziatura"/>
      </w:pPr>
    </w:p>
    <w:p w:rsidR="00386DD4" w:rsidRDefault="00386DD4">
      <w:bookmarkStart w:id="0" w:name="_GoBack"/>
      <w:bookmarkEnd w:id="0"/>
    </w:p>
    <w:sectPr w:rsidR="00386DD4" w:rsidSect="0065611F">
      <w:headerReference w:type="default" r:id="rId6"/>
      <w:footerReference w:type="default" r:id="rId7"/>
      <w:pgSz w:w="11906" w:h="16838"/>
      <w:pgMar w:top="1843" w:right="1134" w:bottom="1134" w:left="1134" w:header="708" w:footer="6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9A" w:rsidRDefault="00DC149A" w:rsidP="00DC149A">
      <w:pPr>
        <w:spacing w:after="0" w:line="240" w:lineRule="auto"/>
      </w:pPr>
      <w:r>
        <w:separator/>
      </w:r>
    </w:p>
  </w:endnote>
  <w:endnote w:type="continuationSeparator" w:id="0">
    <w:p w:rsidR="00DC149A" w:rsidRDefault="00DC149A" w:rsidP="00DC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9A" w:rsidRDefault="00B256F7" w:rsidP="00B256F7">
    <w:pPr>
      <w:pStyle w:val="Pidipagina"/>
      <w:jc w:val="center"/>
      <w:rPr>
        <w:sz w:val="32"/>
        <w:szCs w:val="32"/>
      </w:rPr>
    </w:pPr>
    <w:r>
      <w:rPr>
        <w:color w:val="000000"/>
        <w:sz w:val="32"/>
        <w:szCs w:val="32"/>
      </w:rPr>
      <w:t>C.F.</w:t>
    </w:r>
    <w:r w:rsidRPr="00B256F7">
      <w:rPr>
        <w:color w:val="000000"/>
        <w:sz w:val="32"/>
        <w:szCs w:val="32"/>
      </w:rPr>
      <w:t>92048670159</w:t>
    </w:r>
    <w:r>
      <w:rPr>
        <w:color w:val="000000"/>
        <w:sz w:val="32"/>
        <w:szCs w:val="32"/>
      </w:rPr>
      <w:t xml:space="preserve"> - </w:t>
    </w:r>
    <w:r>
      <w:rPr>
        <w:rFonts w:ascii="Georgia" w:hAnsi="Georgia"/>
        <w:color w:val="000000"/>
        <w:sz w:val="17"/>
        <w:szCs w:val="17"/>
      </w:rPr>
      <w:t xml:space="preserve"> </w:t>
    </w:r>
    <w:r w:rsidR="00DC149A" w:rsidRPr="00DC149A">
      <w:rPr>
        <w:sz w:val="32"/>
        <w:szCs w:val="32"/>
      </w:rPr>
      <w:t xml:space="preserve">Piazza Don </w:t>
    </w:r>
    <w:r w:rsidR="00410BEC">
      <w:rPr>
        <w:sz w:val="32"/>
        <w:szCs w:val="32"/>
      </w:rPr>
      <w:t>Bianchi</w:t>
    </w:r>
    <w:r>
      <w:rPr>
        <w:sz w:val="32"/>
        <w:szCs w:val="32"/>
      </w:rPr>
      <w:t xml:space="preserve"> , Cantalupo </w:t>
    </w:r>
    <w:hyperlink r:id="rId1" w:history="1">
      <w:r w:rsidR="008745CB" w:rsidRPr="00594B25">
        <w:rPr>
          <w:rStyle w:val="Collegamentoipertestuale"/>
          <w:sz w:val="32"/>
          <w:szCs w:val="32"/>
        </w:rPr>
        <w:t>www.prolocerrocantalupo.it</w:t>
      </w:r>
    </w:hyperlink>
  </w:p>
  <w:p w:rsidR="008745CB" w:rsidRPr="00DC149A" w:rsidRDefault="008745CB" w:rsidP="008745CB">
    <w:pPr>
      <w:pStyle w:val="Pidipagina"/>
      <w:jc w:val="center"/>
      <w:rPr>
        <w:sz w:val="32"/>
        <w:szCs w:val="32"/>
      </w:rPr>
    </w:pPr>
    <w:r>
      <w:rPr>
        <w:sz w:val="32"/>
        <w:szCs w:val="32"/>
      </w:rPr>
      <w:t>prolococerrocantalupo@gmail.com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9A" w:rsidRDefault="00DC149A" w:rsidP="00DC149A">
      <w:pPr>
        <w:spacing w:after="0" w:line="240" w:lineRule="auto"/>
      </w:pPr>
      <w:r>
        <w:separator/>
      </w:r>
    </w:p>
  </w:footnote>
  <w:footnote w:type="continuationSeparator" w:id="0">
    <w:p w:rsidR="00DC149A" w:rsidRDefault="00DC149A" w:rsidP="00DC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9A" w:rsidRPr="000F6478" w:rsidRDefault="00AE6B67" w:rsidP="00DC149A">
    <w:pPr>
      <w:pStyle w:val="Intestazione"/>
      <w:tabs>
        <w:tab w:val="clear" w:pos="9638"/>
        <w:tab w:val="left" w:pos="8448"/>
      </w:tabs>
      <w:rPr>
        <w:i/>
        <w:sz w:val="56"/>
        <w:szCs w:val="56"/>
      </w:rPr>
    </w:pPr>
    <w:r w:rsidRPr="00AE6B67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pt;margin-top:-6.5pt;width:64.9pt;height:68.7pt;z-index:-251658752;mso-position-horizontal-relative:text;mso-position-vertical-relative:text">
          <v:imagedata r:id="rId1" o:title=""/>
        </v:shape>
        <o:OLEObject Type="Embed" ProgID="Unknown" ShapeID="_x0000_s2049" DrawAspect="Content" ObjectID="_1515362384" r:id="rId2"/>
      </w:pict>
    </w:r>
    <w:r w:rsidR="00DC149A">
      <w:t xml:space="preserve">               </w:t>
    </w:r>
    <w:r w:rsidR="00DC149A" w:rsidRPr="00DC149A">
      <w:rPr>
        <w:i/>
        <w:sz w:val="32"/>
        <w:szCs w:val="32"/>
      </w:rPr>
      <w:t xml:space="preserve">  </w:t>
    </w:r>
    <w:r w:rsidR="000F6478">
      <w:rPr>
        <w:i/>
        <w:sz w:val="56"/>
        <w:szCs w:val="56"/>
      </w:rPr>
      <w:t xml:space="preserve">PRO LOCO CERRO E </w:t>
    </w:r>
    <w:r w:rsidR="00DC149A" w:rsidRPr="000F6478">
      <w:rPr>
        <w:i/>
        <w:sz w:val="56"/>
        <w:szCs w:val="56"/>
      </w:rPr>
      <w:t>CANTALUPO</w:t>
    </w:r>
    <w:r w:rsidR="00DC149A" w:rsidRPr="000F6478">
      <w:rPr>
        <w:i/>
        <w:sz w:val="56"/>
        <w:szCs w:val="56"/>
      </w:rPr>
      <w:tab/>
    </w:r>
  </w:p>
  <w:p w:rsidR="00DC149A" w:rsidRDefault="00DC14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6DD4"/>
    <w:rsid w:val="000D6B5E"/>
    <w:rsid w:val="000F6478"/>
    <w:rsid w:val="00386DD4"/>
    <w:rsid w:val="003F56FB"/>
    <w:rsid w:val="00410BEC"/>
    <w:rsid w:val="005E4F01"/>
    <w:rsid w:val="0065611F"/>
    <w:rsid w:val="007C5DB8"/>
    <w:rsid w:val="007E109D"/>
    <w:rsid w:val="008015F3"/>
    <w:rsid w:val="0083197B"/>
    <w:rsid w:val="008627F2"/>
    <w:rsid w:val="008745CB"/>
    <w:rsid w:val="00AB5FB2"/>
    <w:rsid w:val="00AE6B67"/>
    <w:rsid w:val="00B256F7"/>
    <w:rsid w:val="00B732EC"/>
    <w:rsid w:val="00BD25A5"/>
    <w:rsid w:val="00CD5FD5"/>
    <w:rsid w:val="00D07FD1"/>
    <w:rsid w:val="00D11704"/>
    <w:rsid w:val="00DC149A"/>
    <w:rsid w:val="00F14F34"/>
    <w:rsid w:val="00F4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09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E1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6DD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C1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49A"/>
  </w:style>
  <w:style w:type="paragraph" w:styleId="Pidipagina">
    <w:name w:val="footer"/>
    <w:basedOn w:val="Normale"/>
    <w:link w:val="PidipaginaCarattere"/>
    <w:uiPriority w:val="99"/>
    <w:unhideWhenUsed/>
    <w:rsid w:val="00DC1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4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4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745C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E1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6DD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C1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49A"/>
  </w:style>
  <w:style w:type="paragraph" w:styleId="Pidipagina">
    <w:name w:val="footer"/>
    <w:basedOn w:val="Normale"/>
    <w:link w:val="PidipaginaCarattere"/>
    <w:uiPriority w:val="99"/>
    <w:unhideWhenUsed/>
    <w:rsid w:val="00DC1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4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4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74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locerrocantalup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Commerciale</dc:creator>
  <cp:lastModifiedBy>Mauro</cp:lastModifiedBy>
  <cp:revision>5</cp:revision>
  <dcterms:created xsi:type="dcterms:W3CDTF">2015-04-21T18:53:00Z</dcterms:created>
  <dcterms:modified xsi:type="dcterms:W3CDTF">2016-01-27T00:13:00Z</dcterms:modified>
</cp:coreProperties>
</file>